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a75caa7a1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48ec5d97a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Karamatgani,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dd5867d994afa" /><Relationship Type="http://schemas.openxmlformats.org/officeDocument/2006/relationships/numbering" Target="/word/numbering.xml" Id="R2a6092070a5d4b4f" /><Relationship Type="http://schemas.openxmlformats.org/officeDocument/2006/relationships/settings" Target="/word/settings.xml" Id="R082652b21a0f4612" /><Relationship Type="http://schemas.openxmlformats.org/officeDocument/2006/relationships/image" Target="/word/media/caeee62e-4f85-40bb-9d76-58d80cb0bb3d.png" Id="R80a48ec5d97a4e26" /></Relationships>
</file>