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4d9982df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d7974253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fad4bcb954149" /><Relationship Type="http://schemas.openxmlformats.org/officeDocument/2006/relationships/numbering" Target="/word/numbering.xml" Id="R7f20dd88db304861" /><Relationship Type="http://schemas.openxmlformats.org/officeDocument/2006/relationships/settings" Target="/word/settings.xml" Id="R79905ce93c2f4797" /><Relationship Type="http://schemas.openxmlformats.org/officeDocument/2006/relationships/image" Target="/word/media/15b0d8e0-d087-4509-937a-a9547d0cbd3e.png" Id="R357d797425314491" /></Relationships>
</file>