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607a97d16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415a788ff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Kasba Chakshabaj,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ee35f27d4426d" /><Relationship Type="http://schemas.openxmlformats.org/officeDocument/2006/relationships/numbering" Target="/word/numbering.xml" Id="Rf4a1b25b67c04c79" /><Relationship Type="http://schemas.openxmlformats.org/officeDocument/2006/relationships/settings" Target="/word/settings.xml" Id="R05010cd98ef249a3" /><Relationship Type="http://schemas.openxmlformats.org/officeDocument/2006/relationships/image" Target="/word/media/4ad60c13-9627-480d-90a9-1bf4ef29320d.png" Id="R57e415a788ff4c89" /></Relationships>
</file>