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488b777e8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4b9cdfd90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2b94e8d37848ad" /><Relationship Type="http://schemas.openxmlformats.org/officeDocument/2006/relationships/numbering" Target="/word/numbering.xml" Id="R1523c9cede1a4a14" /><Relationship Type="http://schemas.openxmlformats.org/officeDocument/2006/relationships/settings" Target="/word/settings.xml" Id="Rca5c96081180492d" /><Relationship Type="http://schemas.openxmlformats.org/officeDocument/2006/relationships/image" Target="/word/media/c010d04a-b102-446a-95b7-a9133a8fa02c.png" Id="R6634b9cdfd904801" /></Relationships>
</file>