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ec0727eaa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d6179aab8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Keotan,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b3d5a65e34cd9" /><Relationship Type="http://schemas.openxmlformats.org/officeDocument/2006/relationships/numbering" Target="/word/numbering.xml" Id="R661d0808982542c1" /><Relationship Type="http://schemas.openxmlformats.org/officeDocument/2006/relationships/settings" Target="/word/settings.xml" Id="Ra2ef7fd84afa4496" /><Relationship Type="http://schemas.openxmlformats.org/officeDocument/2006/relationships/image" Target="/word/media/ab2cf6a0-c268-490e-a383-a86bdad706b2.png" Id="R285d6179aab847b8" /></Relationships>
</file>