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c0b0a901345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3c730b26df42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Kesabkati,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d194b515bf4c0d" /><Relationship Type="http://schemas.openxmlformats.org/officeDocument/2006/relationships/numbering" Target="/word/numbering.xml" Id="R6a7fc1b6d1984888" /><Relationship Type="http://schemas.openxmlformats.org/officeDocument/2006/relationships/settings" Target="/word/settings.xml" Id="Rdb53236191ad4cd3" /><Relationship Type="http://schemas.openxmlformats.org/officeDocument/2006/relationships/image" Target="/word/media/8b5d4ec9-18a7-48fe-a162-279a89dabe0a.png" Id="R7c3c730b26df423b" /></Relationships>
</file>