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819f4baea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1874e0f82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Khagarkuri,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fdd352ca64dec" /><Relationship Type="http://schemas.openxmlformats.org/officeDocument/2006/relationships/numbering" Target="/word/numbering.xml" Id="Rc57d5968bc6a4672" /><Relationship Type="http://schemas.openxmlformats.org/officeDocument/2006/relationships/settings" Target="/word/settings.xml" Id="R1ec4913083b44ebf" /><Relationship Type="http://schemas.openxmlformats.org/officeDocument/2006/relationships/image" Target="/word/media/f473fbfa-b06a-47e6-aee2-40e3799a7539.png" Id="R4051874e0f824b89" /></Relationships>
</file>