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c6ef6bb8c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14265be41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Khalospur,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38f1d5f114446" /><Relationship Type="http://schemas.openxmlformats.org/officeDocument/2006/relationships/numbering" Target="/word/numbering.xml" Id="R73c5dc74edd4401f" /><Relationship Type="http://schemas.openxmlformats.org/officeDocument/2006/relationships/settings" Target="/word/settings.xml" Id="Rc5325e7068a74c29" /><Relationship Type="http://schemas.openxmlformats.org/officeDocument/2006/relationships/image" Target="/word/media/0502e6fc-beec-4922-b1d0-4428205166bf.png" Id="R98114265be41470a" /></Relationships>
</file>