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5323f4321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d6044ea6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5f32f52cd482f" /><Relationship Type="http://schemas.openxmlformats.org/officeDocument/2006/relationships/numbering" Target="/word/numbering.xml" Id="Ra5c96268834d4b11" /><Relationship Type="http://schemas.openxmlformats.org/officeDocument/2006/relationships/settings" Target="/word/settings.xml" Id="R660c1bdb9372406b" /><Relationship Type="http://schemas.openxmlformats.org/officeDocument/2006/relationships/image" Target="/word/media/16fd4c9f-92f9-468e-95d8-8a77bc03e7e8.png" Id="R756d6044ea67463c" /></Relationships>
</file>