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a2988979b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dba8f57ac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Mangalpaita,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df40887ab4714" /><Relationship Type="http://schemas.openxmlformats.org/officeDocument/2006/relationships/numbering" Target="/word/numbering.xml" Id="R0a9a816b7d714c38" /><Relationship Type="http://schemas.openxmlformats.org/officeDocument/2006/relationships/settings" Target="/word/settings.xml" Id="Ra4fd1a1ff05c498d" /><Relationship Type="http://schemas.openxmlformats.org/officeDocument/2006/relationships/image" Target="/word/media/4989eab9-10c3-422b-87fc-8402abc718a5.png" Id="Ree1dba8f57ac4fc2" /></Relationships>
</file>