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cb2eeed48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295960d9b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Nagar Sundardi,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bc68e679a47d9" /><Relationship Type="http://schemas.openxmlformats.org/officeDocument/2006/relationships/numbering" Target="/word/numbering.xml" Id="R6e7ee1f276724f7e" /><Relationship Type="http://schemas.openxmlformats.org/officeDocument/2006/relationships/settings" Target="/word/settings.xml" Id="R231858a8052c4ae9" /><Relationship Type="http://schemas.openxmlformats.org/officeDocument/2006/relationships/image" Target="/word/media/dde63d7d-bab3-4923-8679-b49e9df9a9ea.png" Id="Ra98295960d9b4e47" /></Relationships>
</file>