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e3c48172f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32fa5b70d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Naogaon,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4077047274434" /><Relationship Type="http://schemas.openxmlformats.org/officeDocument/2006/relationships/numbering" Target="/word/numbering.xml" Id="Rc38c7b0e0dd94dd4" /><Relationship Type="http://schemas.openxmlformats.org/officeDocument/2006/relationships/settings" Target="/word/settings.xml" Id="R1b266f31e2a742d4" /><Relationship Type="http://schemas.openxmlformats.org/officeDocument/2006/relationships/image" Target="/word/media/8802ae33-9206-4267-920c-c8562d458a97.png" Id="R03332fa5b70d4736" /></Relationships>
</file>