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3061eae7743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092a549a92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Sarmangal,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bb9a198abd47bd" /><Relationship Type="http://schemas.openxmlformats.org/officeDocument/2006/relationships/numbering" Target="/word/numbering.xml" Id="R9ae895fcd8664d8d" /><Relationship Type="http://schemas.openxmlformats.org/officeDocument/2006/relationships/settings" Target="/word/settings.xml" Id="R11deb03e2b1b4acb" /><Relationship Type="http://schemas.openxmlformats.org/officeDocument/2006/relationships/image" Target="/word/media/29d14a12-ff9a-4289-9517-7236d131b71e.png" Id="R31092a549a924fde" /></Relationships>
</file>