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1488c236a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1c437180e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Sarmangala,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ac1e2a3864036" /><Relationship Type="http://schemas.openxmlformats.org/officeDocument/2006/relationships/numbering" Target="/word/numbering.xml" Id="Rce19a622e2fe47d0" /><Relationship Type="http://schemas.openxmlformats.org/officeDocument/2006/relationships/settings" Target="/word/settings.xml" Id="R73d2f2ac6a0d4fc9" /><Relationship Type="http://schemas.openxmlformats.org/officeDocument/2006/relationships/image" Target="/word/media/2af4bd48-e056-47c0-a8fa-ab6e4f037f25.png" Id="R3a01c437180e46e8" /></Relationships>
</file>