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9bdcffdb4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9edb2ef2f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Sarswatipur,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6927b2cce4341" /><Relationship Type="http://schemas.openxmlformats.org/officeDocument/2006/relationships/numbering" Target="/word/numbering.xml" Id="R39bfb28490b44be8" /><Relationship Type="http://schemas.openxmlformats.org/officeDocument/2006/relationships/settings" Target="/word/settings.xml" Id="R91f6d5151b9c4cf2" /><Relationship Type="http://schemas.openxmlformats.org/officeDocument/2006/relationships/image" Target="/word/media/bdf1a6b4-fd64-47b4-aa66-e0ad752c3063.png" Id="R5429edb2ef2f446d" /></Relationships>
</file>