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5a44c78e0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79022c6ae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Sasyamala,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e1ef99a5e41cf" /><Relationship Type="http://schemas.openxmlformats.org/officeDocument/2006/relationships/numbering" Target="/word/numbering.xml" Id="R2f5672b8451044bb" /><Relationship Type="http://schemas.openxmlformats.org/officeDocument/2006/relationships/settings" Target="/word/settings.xml" Id="R7d000a662fc34b45" /><Relationship Type="http://schemas.openxmlformats.org/officeDocument/2006/relationships/image" Target="/word/media/5791e6d0-d1fa-4392-8012-628a80edd038.png" Id="R36679022c6ae4657" /></Relationships>
</file>