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3eaa04335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3025bd764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b1407e82d41e6" /><Relationship Type="http://schemas.openxmlformats.org/officeDocument/2006/relationships/numbering" Target="/word/numbering.xml" Id="R7612409aec8d4c68" /><Relationship Type="http://schemas.openxmlformats.org/officeDocument/2006/relationships/settings" Target="/word/settings.xml" Id="Re874b35f2b784fd8" /><Relationship Type="http://schemas.openxmlformats.org/officeDocument/2006/relationships/image" Target="/word/media/5d560d80-1808-48f3-9242-7c545cfa14a7.png" Id="Rb843025bd7644ed8" /></Relationships>
</file>