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90864ac18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4f3510823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2004cf04747ae" /><Relationship Type="http://schemas.openxmlformats.org/officeDocument/2006/relationships/numbering" Target="/word/numbering.xml" Id="R0c8e0a3f94b44191" /><Relationship Type="http://schemas.openxmlformats.org/officeDocument/2006/relationships/settings" Target="/word/settings.xml" Id="Rca4cd09508294920" /><Relationship Type="http://schemas.openxmlformats.org/officeDocument/2006/relationships/image" Target="/word/media/1cb265b5-2f0a-455d-af30-962b916968e7.png" Id="R5a64f3510823441f" /></Relationships>
</file>