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37c6a0fd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2bf063758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ae80267404233" /><Relationship Type="http://schemas.openxmlformats.org/officeDocument/2006/relationships/numbering" Target="/word/numbering.xml" Id="Rc51726981b794f4f" /><Relationship Type="http://schemas.openxmlformats.org/officeDocument/2006/relationships/settings" Target="/word/settings.xml" Id="R9f4e87d9d9634a85" /><Relationship Type="http://schemas.openxmlformats.org/officeDocument/2006/relationships/image" Target="/word/media/20dd5046-5601-4048-848c-8002598cc5bf.png" Id="R20b2bf06375845f3" /></Relationships>
</file>