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b140b48e7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f0cbb256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ab79097cd402b" /><Relationship Type="http://schemas.openxmlformats.org/officeDocument/2006/relationships/numbering" Target="/word/numbering.xml" Id="R78d7c321ff3a4225" /><Relationship Type="http://schemas.openxmlformats.org/officeDocument/2006/relationships/settings" Target="/word/settings.xml" Id="Rac09d1c99b8841c3" /><Relationship Type="http://schemas.openxmlformats.org/officeDocument/2006/relationships/image" Target="/word/media/91454b58-3695-4b78-8143-21631ba1c413.png" Id="Reb2f0cbb256a4369" /></Relationships>
</file>