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9c4af04aa41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9a6c1a0f5142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Satoish Uttar Karuna,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30cb567a2440e0" /><Relationship Type="http://schemas.openxmlformats.org/officeDocument/2006/relationships/numbering" Target="/word/numbering.xml" Id="R72456bc3f5984dea" /><Relationship Type="http://schemas.openxmlformats.org/officeDocument/2006/relationships/settings" Target="/word/settings.xml" Id="R1a054af6c01445b9" /><Relationship Type="http://schemas.openxmlformats.org/officeDocument/2006/relationships/image" Target="/word/media/d43e75b5-593c-43dd-85a9-e258c2732d55.png" Id="Rb19a6c1a0f5142e1" /></Relationships>
</file>