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66bb9d137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ba2399f62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Satpar Dumuria,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91431dbb1476c" /><Relationship Type="http://schemas.openxmlformats.org/officeDocument/2006/relationships/numbering" Target="/word/numbering.xml" Id="R9faf146109204b7b" /><Relationship Type="http://schemas.openxmlformats.org/officeDocument/2006/relationships/settings" Target="/word/settings.xml" Id="R654487ce22f24e6a" /><Relationship Type="http://schemas.openxmlformats.org/officeDocument/2006/relationships/image" Target="/word/media/282bb6f6-8da4-4fde-b4f4-1c105c6d9fae.png" Id="Rcdcba2399f624ba2" /></Relationships>
</file>