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6c39451b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6d6e08f92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cdeb1ca454afd" /><Relationship Type="http://schemas.openxmlformats.org/officeDocument/2006/relationships/numbering" Target="/word/numbering.xml" Id="R1617bd8e91404178" /><Relationship Type="http://schemas.openxmlformats.org/officeDocument/2006/relationships/settings" Target="/word/settings.xml" Id="R7895732a58a846ee" /><Relationship Type="http://schemas.openxmlformats.org/officeDocument/2006/relationships/image" Target="/word/media/3f0ec278-5a81-4373-b744-05655b2c02ae.png" Id="R2466d6e08f924ace" /></Relationships>
</file>