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651fe606d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1923d1efc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80fec119a4932" /><Relationship Type="http://schemas.openxmlformats.org/officeDocument/2006/relationships/numbering" Target="/word/numbering.xml" Id="R29b7a3a2747c4642" /><Relationship Type="http://schemas.openxmlformats.org/officeDocument/2006/relationships/settings" Target="/word/settings.xml" Id="R4178a343883e463b" /><Relationship Type="http://schemas.openxmlformats.org/officeDocument/2006/relationships/image" Target="/word/media/524b5b15-4933-47e4-bdc6-c2fa49cf2532.png" Id="R2c71923d1efc461c" /></Relationships>
</file>