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32e96c0bbf44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c9457ed9bb49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c77bec7b0d4345" /><Relationship Type="http://schemas.openxmlformats.org/officeDocument/2006/relationships/numbering" Target="/word/numbering.xml" Id="R5bff0c1fa4f44b2e" /><Relationship Type="http://schemas.openxmlformats.org/officeDocument/2006/relationships/settings" Target="/word/settings.xml" Id="Rc84dd26db8ce4cc5" /><Relationship Type="http://schemas.openxmlformats.org/officeDocument/2006/relationships/image" Target="/word/media/fc55e1ef-d02d-494c-9742-5ceaa0a8d1b5.png" Id="R99c9457ed9bb499a" /></Relationships>
</file>