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636feb1d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0c006c122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Satyabhandi,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9eb25668c4352" /><Relationship Type="http://schemas.openxmlformats.org/officeDocument/2006/relationships/numbering" Target="/word/numbering.xml" Id="R2ca483b6d10542fb" /><Relationship Type="http://schemas.openxmlformats.org/officeDocument/2006/relationships/settings" Target="/word/settings.xml" Id="R8a0c31d11ef1479f" /><Relationship Type="http://schemas.openxmlformats.org/officeDocument/2006/relationships/image" Target="/word/media/1da85266-56b9-40ae-9186-c82f4c50af38.png" Id="Rb050c006c122441e" /></Relationships>
</file>