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35bef0fdc04d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19f89cdb624f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Sazbandalimukh,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541da8fa534af5" /><Relationship Type="http://schemas.openxmlformats.org/officeDocument/2006/relationships/numbering" Target="/word/numbering.xml" Id="R5b5be7f9bd5b4b20" /><Relationship Type="http://schemas.openxmlformats.org/officeDocument/2006/relationships/settings" Target="/word/settings.xml" Id="R25319c32319949cd" /><Relationship Type="http://schemas.openxmlformats.org/officeDocument/2006/relationships/image" Target="/word/media/efe3750c-6c9a-4a9e-b6f6-1b2a9b641792.png" Id="Rca19f89cdb624f84" /></Relationships>
</file>