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d6b7b4075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85b01dd15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Sekanipara,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205abecd8493a" /><Relationship Type="http://schemas.openxmlformats.org/officeDocument/2006/relationships/numbering" Target="/word/numbering.xml" Id="R5e762d8c3d0d4af6" /><Relationship Type="http://schemas.openxmlformats.org/officeDocument/2006/relationships/settings" Target="/word/settings.xml" Id="Rc4489d1acba34196" /><Relationship Type="http://schemas.openxmlformats.org/officeDocument/2006/relationships/image" Target="/word/media/a1a8c1f0-9e7e-4970-8c45-e3c46bb04ee0.png" Id="Rb6e85b01dd1542f7" /></Relationships>
</file>