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3d16c0ef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9bdeb9e4b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 Jalal Mazar Sharif,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fdefd05ab48bc" /><Relationship Type="http://schemas.openxmlformats.org/officeDocument/2006/relationships/numbering" Target="/word/numbering.xml" Id="Rc52b5dca8976444c" /><Relationship Type="http://schemas.openxmlformats.org/officeDocument/2006/relationships/settings" Target="/word/settings.xml" Id="R00b861a6bd4d4d78" /><Relationship Type="http://schemas.openxmlformats.org/officeDocument/2006/relationships/image" Target="/word/media/1a9029af-b360-4c65-88eb-f15cad395043.png" Id="Re139bdeb9e4b4a3f" /></Relationships>
</file>