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12e9515bd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3b37e9d18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Shahajipara,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c44d8a5574e17" /><Relationship Type="http://schemas.openxmlformats.org/officeDocument/2006/relationships/numbering" Target="/word/numbering.xml" Id="R6094e965e3694cb2" /><Relationship Type="http://schemas.openxmlformats.org/officeDocument/2006/relationships/settings" Target="/word/settings.xml" Id="R237643a7141e4f88" /><Relationship Type="http://schemas.openxmlformats.org/officeDocument/2006/relationships/image" Target="/word/media/177e444b-bb01-4410-98c9-f29e289fd041.png" Id="R66d3b37e9d184548" /></Relationships>
</file>