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fbd325172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f8f391ef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fe969d2dd4a3e" /><Relationship Type="http://schemas.openxmlformats.org/officeDocument/2006/relationships/numbering" Target="/word/numbering.xml" Id="Rfdf53811a02b4036" /><Relationship Type="http://schemas.openxmlformats.org/officeDocument/2006/relationships/settings" Target="/word/settings.xml" Id="Rbff84fcafc79435c" /><Relationship Type="http://schemas.openxmlformats.org/officeDocument/2006/relationships/image" Target="/word/media/481ad16a-2734-4b7b-8344-fb73c2aaa9ab.png" Id="Rd324f8f391ef4511" /></Relationships>
</file>