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c8c1a896b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597041b2c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00de9479a4e18" /><Relationship Type="http://schemas.openxmlformats.org/officeDocument/2006/relationships/numbering" Target="/word/numbering.xml" Id="Rb19b7126c4fb4d7c" /><Relationship Type="http://schemas.openxmlformats.org/officeDocument/2006/relationships/settings" Target="/word/settings.xml" Id="Rdbfe9321404440a4" /><Relationship Type="http://schemas.openxmlformats.org/officeDocument/2006/relationships/image" Target="/word/media/47ff6f4c-28e0-4bfe-9239-19e0807fee9a.png" Id="R15a597041b2c41f0" /></Relationships>
</file>