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6da08ebde04c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06e463817148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Shaikerkura,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d5126963ae42f1" /><Relationship Type="http://schemas.openxmlformats.org/officeDocument/2006/relationships/numbering" Target="/word/numbering.xml" Id="Rc0b0b0bd7dc94404" /><Relationship Type="http://schemas.openxmlformats.org/officeDocument/2006/relationships/settings" Target="/word/settings.xml" Id="Rdc5684ca12874f8d" /><Relationship Type="http://schemas.openxmlformats.org/officeDocument/2006/relationships/image" Target="/word/media/f492f64a-7531-49fe-904f-1c84f9b44305.png" Id="R3006e463817148d0" /></Relationships>
</file>