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f816615c8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8fdd615cb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Shaikhpara Meghna,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b2be43d7b4130" /><Relationship Type="http://schemas.openxmlformats.org/officeDocument/2006/relationships/numbering" Target="/word/numbering.xml" Id="R9187091fc1114cb6" /><Relationship Type="http://schemas.openxmlformats.org/officeDocument/2006/relationships/settings" Target="/word/settings.xml" Id="Rdec0375650834c31" /><Relationship Type="http://schemas.openxmlformats.org/officeDocument/2006/relationships/image" Target="/word/media/43b07564-0dbe-4999-9494-b7e88cee714c.png" Id="R23b8fdd615cb4f0b" /></Relationships>
</file>