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c0c47b4e8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fa28ec2f2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Shailkopa,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ebc3a37da44d3" /><Relationship Type="http://schemas.openxmlformats.org/officeDocument/2006/relationships/numbering" Target="/word/numbering.xml" Id="Re7ee5a115d274e7a" /><Relationship Type="http://schemas.openxmlformats.org/officeDocument/2006/relationships/settings" Target="/word/settings.xml" Id="Rc461967381294c78" /><Relationship Type="http://schemas.openxmlformats.org/officeDocument/2006/relationships/image" Target="/word/media/346fe967-f70c-476a-89a6-0862eeeaf27d.png" Id="Rb98fa28ec2f24a15" /></Relationships>
</file>