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1eab1b4f9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0f0fccda0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Shamsherpara,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7f9cbbb8147bb" /><Relationship Type="http://schemas.openxmlformats.org/officeDocument/2006/relationships/numbering" Target="/word/numbering.xml" Id="R8b2129bc75384a7f" /><Relationship Type="http://schemas.openxmlformats.org/officeDocument/2006/relationships/settings" Target="/word/settings.xml" Id="R60b42f76b19c4be6" /><Relationship Type="http://schemas.openxmlformats.org/officeDocument/2006/relationships/image" Target="/word/media/00c30444-138b-4cab-8bac-34c6b3f5a61d.png" Id="R8450f0fccda04f95" /></Relationships>
</file>