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dc514a1d5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720302c95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Shankarbag,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a4804ff1a4e6c" /><Relationship Type="http://schemas.openxmlformats.org/officeDocument/2006/relationships/numbering" Target="/word/numbering.xml" Id="R8f12ab02f1b7470f" /><Relationship Type="http://schemas.openxmlformats.org/officeDocument/2006/relationships/settings" Target="/word/settings.xml" Id="R7284573b24404cb6" /><Relationship Type="http://schemas.openxmlformats.org/officeDocument/2006/relationships/image" Target="/word/media/3132de13-9c84-4b08-9f52-5254f6f0a92e.png" Id="Rbab720302c954b44" /></Relationships>
</file>