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f43c1f31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ce77ce58f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0d9bba2b043f2" /><Relationship Type="http://schemas.openxmlformats.org/officeDocument/2006/relationships/numbering" Target="/word/numbering.xml" Id="R4e012f3dca3d45f7" /><Relationship Type="http://schemas.openxmlformats.org/officeDocument/2006/relationships/settings" Target="/word/settings.xml" Id="Rb86f487882754071" /><Relationship Type="http://schemas.openxmlformats.org/officeDocument/2006/relationships/image" Target="/word/media/20aa5686-72c8-4f19-bdcf-741cfeb3edcc.png" Id="Ra4fce77ce58f4531" /></Relationships>
</file>