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c99f40b4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05de7f7af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Shantiram,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cae7608ea4c9d" /><Relationship Type="http://schemas.openxmlformats.org/officeDocument/2006/relationships/numbering" Target="/word/numbering.xml" Id="R5cba7f22ca754a54" /><Relationship Type="http://schemas.openxmlformats.org/officeDocument/2006/relationships/settings" Target="/word/settings.xml" Id="R4b9804e010e0477d" /><Relationship Type="http://schemas.openxmlformats.org/officeDocument/2006/relationships/image" Target="/word/media/d9ea38b6-876d-4ed7-aa38-c08588cb80e4.png" Id="R06705de7f7af405c" /></Relationships>
</file>