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76dc1bf694b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82c20dd42a4a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Sheker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720bba09534ed4" /><Relationship Type="http://schemas.openxmlformats.org/officeDocument/2006/relationships/numbering" Target="/word/numbering.xml" Id="Rf6e11a78994e476f" /><Relationship Type="http://schemas.openxmlformats.org/officeDocument/2006/relationships/settings" Target="/word/settings.xml" Id="R1c2422764cb7492d" /><Relationship Type="http://schemas.openxmlformats.org/officeDocument/2006/relationships/image" Target="/word/media/76082949-dc6e-413f-ae9c-447d6d2d6326.png" Id="R8a82c20dd42a4afb" /></Relationships>
</file>