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fa9bc92fea46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77f1b42fb54c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Shekha,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133732af2c429f" /><Relationship Type="http://schemas.openxmlformats.org/officeDocument/2006/relationships/numbering" Target="/word/numbering.xml" Id="R69dc8b1d2d5640e4" /><Relationship Type="http://schemas.openxmlformats.org/officeDocument/2006/relationships/settings" Target="/word/settings.xml" Id="R74333bfaa66349cb" /><Relationship Type="http://schemas.openxmlformats.org/officeDocument/2006/relationships/image" Target="/word/media/0b373ecb-33d6-4428-83c7-dc977c1a1b53.png" Id="R1c77f1b42fb54c5a" /></Relationships>
</file>