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a8954155d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ae569cb89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Shekhermari,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3c38dd9474596" /><Relationship Type="http://schemas.openxmlformats.org/officeDocument/2006/relationships/numbering" Target="/word/numbering.xml" Id="R15ec0bdcff3744d0" /><Relationship Type="http://schemas.openxmlformats.org/officeDocument/2006/relationships/settings" Target="/word/settings.xml" Id="R6337553617d64e12" /><Relationship Type="http://schemas.openxmlformats.org/officeDocument/2006/relationships/image" Target="/word/media/bbb543a4-d1ca-4cc5-8938-2c93d1bac013.png" Id="R1d3ae569cb894c47" /></Relationships>
</file>