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d4c3e96bf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e75a40865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Shibchandrapur,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a9ca3b78140f4" /><Relationship Type="http://schemas.openxmlformats.org/officeDocument/2006/relationships/numbering" Target="/word/numbering.xml" Id="R19b45fa91ec34b28" /><Relationship Type="http://schemas.openxmlformats.org/officeDocument/2006/relationships/settings" Target="/word/settings.xml" Id="Rf4ffec0e3d5d4729" /><Relationship Type="http://schemas.openxmlformats.org/officeDocument/2006/relationships/image" Target="/word/media/94c10c5d-2565-4c54-8600-ad79535bf3e2.png" Id="Re67e75a40865434b" /></Relationships>
</file>