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0a339ba3e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dccf5652b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Shiber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0fae85c5944a5" /><Relationship Type="http://schemas.openxmlformats.org/officeDocument/2006/relationships/numbering" Target="/word/numbering.xml" Id="R67c8177ae8034cd0" /><Relationship Type="http://schemas.openxmlformats.org/officeDocument/2006/relationships/settings" Target="/word/settings.xml" Id="R1a1058a462d94675" /><Relationship Type="http://schemas.openxmlformats.org/officeDocument/2006/relationships/image" Target="/word/media/fcca1a7c-a7c5-4294-a84c-a0ab6f0b08a7.png" Id="R0cadccf5652b4ecf" /></Relationships>
</file>