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81ad787d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0314a3b90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Shirlghat,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91778b0a544cd" /><Relationship Type="http://schemas.openxmlformats.org/officeDocument/2006/relationships/numbering" Target="/word/numbering.xml" Id="R5e845b8b879949b8" /><Relationship Type="http://schemas.openxmlformats.org/officeDocument/2006/relationships/settings" Target="/word/settings.xml" Id="R76550a7c5fff4383" /><Relationship Type="http://schemas.openxmlformats.org/officeDocument/2006/relationships/image" Target="/word/media/24730128-065a-48f1-91a4-780ff41bdf57.png" Id="R2bb0314a3b9043c8" /></Relationships>
</file>