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ac5388936e4d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395a2e48e64f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Sholakhada,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9047b6d1dc49b2" /><Relationship Type="http://schemas.openxmlformats.org/officeDocument/2006/relationships/numbering" Target="/word/numbering.xml" Id="R3177720eed48415a" /><Relationship Type="http://schemas.openxmlformats.org/officeDocument/2006/relationships/settings" Target="/word/settings.xml" Id="Rfbb572444eb7474c" /><Relationship Type="http://schemas.openxmlformats.org/officeDocument/2006/relationships/image" Target="/word/media/24afbfe3-a7c5-4630-b615-331532f52e3c.png" Id="R91395a2e48e64fb5" /></Relationships>
</file>