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e78f464bf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bf7b1c43a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8221883714604" /><Relationship Type="http://schemas.openxmlformats.org/officeDocument/2006/relationships/numbering" Target="/word/numbering.xml" Id="R3354215baabe4dcc" /><Relationship Type="http://schemas.openxmlformats.org/officeDocument/2006/relationships/settings" Target="/word/settings.xml" Id="R0155873b805142d2" /><Relationship Type="http://schemas.openxmlformats.org/officeDocument/2006/relationships/image" Target="/word/media/b9a59e0c-b2f0-41da-9c2d-4ab354b0fe15.png" Id="Rd9fbf7b1c43a4f26" /></Relationships>
</file>