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449d73f95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95466e787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Tailkupi,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1a27d5df3424a" /><Relationship Type="http://schemas.openxmlformats.org/officeDocument/2006/relationships/numbering" Target="/word/numbering.xml" Id="R4ed2aa4caf714f21" /><Relationship Type="http://schemas.openxmlformats.org/officeDocument/2006/relationships/settings" Target="/word/settings.xml" Id="R9ac99db724b74d1f" /><Relationship Type="http://schemas.openxmlformats.org/officeDocument/2006/relationships/image" Target="/word/media/47cb8ffe-6da2-41ba-adac-6a1eacdc4a3e.png" Id="R7a295466e7874025" /></Relationships>
</file>