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018d7c89a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893030431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Tailyarpari,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b8c0cb5214113" /><Relationship Type="http://schemas.openxmlformats.org/officeDocument/2006/relationships/numbering" Target="/word/numbering.xml" Id="R0c640663b44a42ad" /><Relationship Type="http://schemas.openxmlformats.org/officeDocument/2006/relationships/settings" Target="/word/settings.xml" Id="R04b916f6cb304748" /><Relationship Type="http://schemas.openxmlformats.org/officeDocument/2006/relationships/image" Target="/word/media/8c447576-06af-4678-9b81-ed3040a77351.png" Id="R5d789303043148ca" /></Relationships>
</file>