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5ce008ebe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a06793a79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83268bd8341d9" /><Relationship Type="http://schemas.openxmlformats.org/officeDocument/2006/relationships/numbering" Target="/word/numbering.xml" Id="R76575a6c27624417" /><Relationship Type="http://schemas.openxmlformats.org/officeDocument/2006/relationships/settings" Target="/word/settings.xml" Id="Rdd222e680c754d46" /><Relationship Type="http://schemas.openxmlformats.org/officeDocument/2006/relationships/image" Target="/word/media/7263c9b6-b6a9-4957-8e17-fd558e5237ea.png" Id="R31ba06793a79423f" /></Relationships>
</file>